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6B" w:rsidRPr="0022096B" w:rsidRDefault="001C01C8">
      <w:pPr>
        <w:rPr>
          <w:rFonts w:ascii="Times New Roman" w:hAnsi="Times New Roman" w:cs="Times New Roman"/>
          <w:b/>
          <w:sz w:val="28"/>
          <w:szCs w:val="28"/>
        </w:rPr>
      </w:pPr>
      <w:r w:rsidRPr="0022096B">
        <w:rPr>
          <w:rFonts w:ascii="Times New Roman" w:hAnsi="Times New Roman" w:cs="Times New Roman"/>
          <w:b/>
          <w:sz w:val="28"/>
          <w:szCs w:val="28"/>
        </w:rPr>
        <w:t>Отчет о проведении в МОБУ СОШ с. Нижнеулу-Елга Единого дня ПДД</w:t>
      </w:r>
    </w:p>
    <w:p w:rsidR="00FC250C" w:rsidRPr="001C01C8" w:rsidRDefault="00D92752">
      <w:pPr>
        <w:rPr>
          <w:rFonts w:ascii="Times New Roman" w:hAnsi="Times New Roman" w:cs="Times New Roman"/>
          <w:sz w:val="28"/>
          <w:szCs w:val="28"/>
        </w:rPr>
      </w:pPr>
      <w:r w:rsidRPr="001C01C8">
        <w:rPr>
          <w:rFonts w:ascii="Times New Roman" w:hAnsi="Times New Roman" w:cs="Times New Roman"/>
          <w:sz w:val="28"/>
          <w:szCs w:val="28"/>
        </w:rPr>
        <w:t>20 мая 2020 года в МОБУ СОШ с. Нижнеулу-Елга проведен «Единый день ПДД» в дистанционной форме, с применением электронных технологий.</w:t>
      </w:r>
    </w:p>
    <w:p w:rsidR="00D92752" w:rsidRPr="001C01C8" w:rsidRDefault="00D92752">
      <w:pPr>
        <w:rPr>
          <w:rFonts w:ascii="Times New Roman" w:hAnsi="Times New Roman" w:cs="Times New Roman"/>
          <w:sz w:val="28"/>
          <w:szCs w:val="28"/>
        </w:rPr>
      </w:pPr>
      <w:r w:rsidRPr="001C01C8">
        <w:rPr>
          <w:rFonts w:ascii="Times New Roman" w:hAnsi="Times New Roman" w:cs="Times New Roman"/>
          <w:sz w:val="28"/>
          <w:szCs w:val="28"/>
        </w:rPr>
        <w:t xml:space="preserve">Цель мероприятия: </w:t>
      </w:r>
    </w:p>
    <w:p w:rsidR="00D92752" w:rsidRPr="001C01C8" w:rsidRDefault="00D92752" w:rsidP="00D92752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1C01C8">
        <w:rPr>
          <w:sz w:val="28"/>
          <w:szCs w:val="28"/>
        </w:rPr>
        <w:t>1. Воспитание у детей культуры поведения на дорогах.</w:t>
      </w:r>
      <w:r w:rsidRPr="001C01C8">
        <w:rPr>
          <w:sz w:val="28"/>
          <w:szCs w:val="28"/>
        </w:rPr>
        <w:br/>
        <w:t>2. Формирование устойчивых навыков безопасного поведения на улицах и дорогах.</w:t>
      </w:r>
    </w:p>
    <w:p w:rsidR="00D92752" w:rsidRPr="001C01C8" w:rsidRDefault="00D92752" w:rsidP="00D92752">
      <w:pPr>
        <w:pStyle w:val="a3"/>
        <w:spacing w:before="0" w:beforeAutospacing="0" w:after="135" w:afterAutospacing="0"/>
        <w:rPr>
          <w:b/>
          <w:bCs/>
          <w:sz w:val="28"/>
          <w:szCs w:val="28"/>
          <w:shd w:val="clear" w:color="auto" w:fill="FFFFFF"/>
        </w:rPr>
      </w:pPr>
      <w:r w:rsidRPr="001C01C8">
        <w:rPr>
          <w:b/>
          <w:bCs/>
          <w:sz w:val="28"/>
          <w:szCs w:val="28"/>
          <w:shd w:val="clear" w:color="auto" w:fill="FFFFFF"/>
        </w:rPr>
        <w:t>Задачи:</w:t>
      </w:r>
    </w:p>
    <w:p w:rsidR="00D92752" w:rsidRPr="001C01C8" w:rsidRDefault="00D92752" w:rsidP="00D92752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1C01C8">
        <w:rPr>
          <w:sz w:val="28"/>
          <w:szCs w:val="28"/>
        </w:rPr>
        <w:t>1. Развитие дорожной грамотности детей.</w:t>
      </w:r>
      <w:r w:rsidRPr="001C01C8">
        <w:rPr>
          <w:sz w:val="28"/>
          <w:szCs w:val="28"/>
        </w:rPr>
        <w:br/>
        <w:t>2. Подвести учащихся к мысли о необходимости соблюдать правила дорожного движения.</w:t>
      </w:r>
      <w:r w:rsidRPr="001C01C8">
        <w:rPr>
          <w:sz w:val="28"/>
          <w:szCs w:val="28"/>
        </w:rPr>
        <w:br/>
        <w:t>3. Совершенствовать уровень накопленных практических навыков.</w:t>
      </w:r>
      <w:r w:rsidRPr="001C01C8">
        <w:rPr>
          <w:sz w:val="28"/>
          <w:szCs w:val="28"/>
        </w:rPr>
        <w:br/>
        <w:t>4. Воспитание ответственности у детей за свое поведение.</w:t>
      </w:r>
    </w:p>
    <w:p w:rsidR="001C01C8" w:rsidRDefault="00D92752">
      <w:pPr>
        <w:rPr>
          <w:rFonts w:ascii="Times New Roman" w:hAnsi="Times New Roman" w:cs="Times New Roman"/>
          <w:sz w:val="28"/>
          <w:szCs w:val="28"/>
        </w:rPr>
      </w:pPr>
      <w:r w:rsidRPr="001C01C8">
        <w:rPr>
          <w:rFonts w:ascii="Times New Roman" w:hAnsi="Times New Roman" w:cs="Times New Roman"/>
          <w:sz w:val="28"/>
          <w:szCs w:val="28"/>
        </w:rPr>
        <w:t xml:space="preserve"> Руководителем школьного  кружка ЮИД Артемьевой Еленой Олеговной была подготовлена презентация </w:t>
      </w:r>
      <w:r w:rsidR="001C01C8" w:rsidRPr="001C01C8">
        <w:rPr>
          <w:rFonts w:ascii="Times New Roman" w:hAnsi="Times New Roman" w:cs="Times New Roman"/>
          <w:sz w:val="28"/>
          <w:szCs w:val="28"/>
        </w:rPr>
        <w:t xml:space="preserve">«Искусство выжить на дороге» </w:t>
      </w:r>
      <w:proofErr w:type="gramStart"/>
      <w:r w:rsidRPr="001C01C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C01C8">
        <w:rPr>
          <w:rFonts w:ascii="Times New Roman" w:hAnsi="Times New Roman" w:cs="Times New Roman"/>
          <w:sz w:val="28"/>
          <w:szCs w:val="28"/>
        </w:rPr>
        <w:t xml:space="preserve"> просмотра </w:t>
      </w:r>
      <w:proofErr w:type="gramStart"/>
      <w:r w:rsidRPr="001C01C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C01C8">
        <w:rPr>
          <w:rFonts w:ascii="Times New Roman" w:hAnsi="Times New Roman" w:cs="Times New Roman"/>
          <w:sz w:val="28"/>
          <w:szCs w:val="28"/>
        </w:rPr>
        <w:t>.  Все обучающиеся 1-11 классов ознакомились с содержанием презентации</w:t>
      </w:r>
      <w:r w:rsidR="001C01C8" w:rsidRPr="001C01C8">
        <w:rPr>
          <w:rFonts w:ascii="Times New Roman" w:hAnsi="Times New Roman" w:cs="Times New Roman"/>
          <w:sz w:val="28"/>
          <w:szCs w:val="28"/>
        </w:rPr>
        <w:t>, повторили ПДД, прислали фотоотчеты.</w:t>
      </w:r>
    </w:p>
    <w:p w:rsidR="001C01C8" w:rsidRDefault="001C01C8" w:rsidP="001C01C8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1364456"/>
            <wp:effectExtent l="0" t="0" r="0" b="7620"/>
            <wp:docPr id="1" name="Рисунок 1" descr="C:\Users\1\Pictures\38a61da5-83d2-4c37-b780-70b929a716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38a61da5-83d2-4c37-b780-70b929a7165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03" cy="136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0" cy="1357313"/>
            <wp:effectExtent l="0" t="0" r="0" b="0"/>
            <wp:docPr id="2" name="Рисунок 2" descr="C:\Users\1\Pictures\f8d7a547-f63c-470c-8942-13f8cea29a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f8d7a547-f63c-470c-8942-13f8cea29a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952" cy="136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1378744"/>
            <wp:effectExtent l="0" t="0" r="0" b="0"/>
            <wp:docPr id="5" name="Рисунок 5" descr="C:\Users\1\Pictures\5fcebedf-a43b-42ba-bc91-530fc8077b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Pictures\5fcebedf-a43b-42ba-bc91-530fc8077b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055" cy="138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1C8" w:rsidRDefault="001C01C8" w:rsidP="001C01C8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159890"/>
            <wp:effectExtent l="0" t="0" r="0" b="2540"/>
            <wp:docPr id="3" name="Рисунок 3" descr="C:\Users\1\Pictures\c5f8e26b-64b8-4807-9e79-2ac62c4f26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c5f8e26b-64b8-4807-9e79-2ac62c4f269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95" cy="116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8300" cy="1201847"/>
            <wp:effectExtent l="0" t="0" r="0" b="0"/>
            <wp:docPr id="4" name="Рисунок 4" descr="C:\Users\1\Pictures\aed77128-58eb-4c35-aaa1-84316249ad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Pictures\aed77128-58eb-4c35-aaa1-84316249ad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157" cy="120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96B">
        <w:rPr>
          <w:rFonts w:ascii="Times New Roman" w:hAnsi="Times New Roman" w:cs="Times New Roman"/>
          <w:sz w:val="28"/>
          <w:szCs w:val="28"/>
        </w:rPr>
        <w:t xml:space="preserve">  </w:t>
      </w:r>
      <w:r w:rsidR="00220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4033" cy="1285875"/>
            <wp:effectExtent l="0" t="0" r="2540" b="0"/>
            <wp:docPr id="6" name="Рисунок 6" descr="C:\Users\1\Pictures\4f0cc4bc-5437-4d60-b676-7db4f13e80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Pictures\4f0cc4bc-5437-4d60-b676-7db4f13e80c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79" cy="128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6B" w:rsidRDefault="0022096B" w:rsidP="001C01C8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765301"/>
            <wp:effectExtent l="0" t="0" r="0" b="6350"/>
            <wp:docPr id="7" name="Рисунок 7" descr="C:\Users\1\Pictures\4a1664c0-13c3-4e3d-8cf7-a588cff52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Pictures\4a1664c0-13c3-4e3d-8cf7-a588cff521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099" cy="176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0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7332" cy="2009775"/>
            <wp:effectExtent l="0" t="0" r="0" b="0"/>
            <wp:docPr id="8" name="Рисунок 8" descr="C:\Users\1\Pictures\b18cb171-1dfc-4879-9e86-6a7cf940a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b18cb171-1dfc-4879-9e86-6a7cf940a0d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527" cy="200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71E">
        <w:rPr>
          <w:rFonts w:ascii="Times New Roman" w:hAnsi="Times New Roman" w:cs="Times New Roman"/>
          <w:sz w:val="28"/>
          <w:szCs w:val="28"/>
        </w:rPr>
        <w:t xml:space="preserve">  </w:t>
      </w:r>
      <w:r w:rsidR="00790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1271588"/>
            <wp:effectExtent l="0" t="0" r="0" b="5080"/>
            <wp:docPr id="9" name="Рисунок 9" descr="C:\Users\1\Pictures\7ab67023-4035-4004-8273-1b0dc38f6d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7ab67023-4035-4004-8273-1b0dc38f6d3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70" cy="127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71E">
        <w:rPr>
          <w:rFonts w:ascii="Times New Roman" w:hAnsi="Times New Roman" w:cs="Times New Roman"/>
          <w:sz w:val="28"/>
          <w:szCs w:val="28"/>
        </w:rPr>
        <w:t xml:space="preserve">  </w:t>
      </w:r>
      <w:r w:rsidR="00790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1207294"/>
            <wp:effectExtent l="0" t="0" r="0" b="0"/>
            <wp:docPr id="10" name="Рисунок 10" descr="C:\Users\1\Pictures\bb3f0999-1098-407e-a520-a058c16cc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bb3f0999-1098-407e-a520-a058c16cc90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65" cy="120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096B" w:rsidRPr="001C01C8" w:rsidRDefault="0022096B" w:rsidP="001C01C8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Крюкова И.В.</w:t>
      </w:r>
    </w:p>
    <w:sectPr w:rsidR="0022096B" w:rsidRPr="001C01C8" w:rsidSect="0022096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0E"/>
    <w:rsid w:val="001C01C8"/>
    <w:rsid w:val="0022096B"/>
    <w:rsid w:val="0079071E"/>
    <w:rsid w:val="00D92752"/>
    <w:rsid w:val="00E6060E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2020-05-19T16:40:00Z</dcterms:created>
  <dcterms:modified xsi:type="dcterms:W3CDTF">2020-05-20T04:51:00Z</dcterms:modified>
</cp:coreProperties>
</file>